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B205" w14:textId="300CBF30" w:rsidR="007573AA" w:rsidRPr="00A75955" w:rsidRDefault="008C3341" w:rsidP="00A75955">
      <w:pPr>
        <w:spacing w:after="160" w:line="259" w:lineRule="auto"/>
        <w:jc w:val="center"/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  <w:lang w:val="en-IN" w:eastAsia="en-US"/>
        </w:rPr>
        <w:t>Lemon Coriander Soup</w:t>
      </w:r>
    </w:p>
    <w:p w14:paraId="0E355957" w14:textId="7A629E20" w:rsidR="00A75955" w:rsidRDefault="00A75955" w:rsidP="00A75955">
      <w:pPr>
        <w:rPr>
          <w:rFonts w:asciiTheme="majorHAnsi" w:eastAsiaTheme="majorEastAsia" w:hAnsiTheme="majorHAnsi" w:cstheme="majorHAnsi"/>
          <w:bCs/>
          <w:iCs/>
          <w:color w:val="000000" w:themeColor="text1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</w:rPr>
        <w:t>Makes - 4 cups</w:t>
      </w:r>
    </w:p>
    <w:p w14:paraId="1E3EE168" w14:textId="77777777" w:rsidR="00A75955" w:rsidRDefault="00A75955" w:rsidP="00A75955">
      <w:pPr>
        <w:rPr>
          <w:rFonts w:asciiTheme="majorHAnsi" w:eastAsiaTheme="majorEastAsia" w:hAnsiTheme="majorHAnsi" w:cstheme="majorHAnsi"/>
          <w:bCs/>
          <w:iCs/>
          <w:color w:val="000000" w:themeColor="text1"/>
        </w:rPr>
      </w:pPr>
    </w:p>
    <w:p w14:paraId="242799AA" w14:textId="77777777" w:rsidR="00A75955" w:rsidRPr="00C96465" w:rsidRDefault="00A75955" w:rsidP="00A75955">
      <w:pPr>
        <w:rPr>
          <w:rFonts w:asciiTheme="majorHAnsi" w:eastAsiaTheme="majorEastAsia" w:hAnsiTheme="majorHAnsi" w:cstheme="majorHAnsi"/>
          <w:bCs/>
          <w:iCs/>
          <w:color w:val="000000" w:themeColor="text1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</w:rPr>
        <w:t>Ingredients</w:t>
      </w:r>
    </w:p>
    <w:p w14:paraId="33B16C80" w14:textId="77777777" w:rsidR="00A75955" w:rsidRDefault="00A75955" w:rsidP="00B853A7">
      <w:pPr>
        <w:rPr>
          <w:rFonts w:ascii="Verdana" w:eastAsia="Times New Roman" w:hAnsi="Verdana"/>
          <w:color w:val="0D0D0D"/>
          <w:sz w:val="23"/>
          <w:szCs w:val="23"/>
        </w:rPr>
      </w:pPr>
    </w:p>
    <w:p w14:paraId="25BBDBB0" w14:textId="6D5A13AB" w:rsidR="00B853A7" w:rsidRPr="00A75955" w:rsidRDefault="008C3341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¼ cup finely chopped coriander leaves </w:t>
      </w:r>
    </w:p>
    <w:p w14:paraId="0CE038ED" w14:textId="77777777" w:rsidR="00A75955" w:rsidRDefault="00B853A7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¼ cup finely chopped onions </w:t>
      </w:r>
    </w:p>
    <w:p w14:paraId="7FC97CC4" w14:textId="77777777" w:rsidR="00A75955" w:rsidRDefault="00B853A7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¼  cup finely chopped cabbage </w:t>
      </w:r>
    </w:p>
    <w:p w14:paraId="6DFF24A6" w14:textId="77777777" w:rsidR="00A75955" w:rsidRDefault="00B853A7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¼ cup finely chopped carrots </w:t>
      </w:r>
      <w:hyperlink r:id="rId7" w:history="1"/>
    </w:p>
    <w:p w14:paraId="6AA6340B" w14:textId="77777777" w:rsidR="00A75955" w:rsidRDefault="007573AA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2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tsp</w:t>
      </w:r>
      <w:proofErr w:type="spellEnd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 finely </w:t>
      </w:r>
      <w:r w:rsidR="008C3341"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chopped garlic </w:t>
      </w:r>
    </w:p>
    <w:p w14:paraId="4A29A933" w14:textId="77777777" w:rsidR="00A75955" w:rsidRDefault="008C3341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2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tsp</w:t>
      </w:r>
      <w:proofErr w:type="spellEnd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 finely chopped green chillies </w:t>
      </w:r>
    </w:p>
    <w:p w14:paraId="1DE73B20" w14:textId="77777777" w:rsidR="00A75955" w:rsidRDefault="007573AA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3 cups </w:t>
      </w:r>
      <w:r w:rsidR="008C3341"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basic vegetable stock </w:t>
      </w:r>
    </w:p>
    <w:p w14:paraId="71ADA35E" w14:textId="4AD4028E" w:rsidR="00B853A7" w:rsidRPr="00A75955" w:rsidRDefault="008C3341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salt to taste</w:t>
      </w:r>
    </w:p>
    <w:p w14:paraId="6C80324A" w14:textId="0D162A4F" w:rsidR="00B853A7" w:rsidRPr="00A75955" w:rsidRDefault="00B853A7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1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tbsp</w:t>
      </w:r>
      <w:proofErr w:type="spellEnd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 lemon juice</w:t>
      </w:r>
    </w:p>
    <w:p w14:paraId="4D809D70" w14:textId="77777777" w:rsidR="00A75955" w:rsidRPr="00A75955" w:rsidRDefault="00B853A7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="Verdana" w:eastAsia="Times New Roman" w:hAnsi="Verdana"/>
          <w:color w:val="0D0D0D"/>
          <w:sz w:val="23"/>
          <w:szCs w:val="23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1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tsp</w:t>
      </w:r>
      <w:proofErr w:type="spellEnd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 oil</w:t>
      </w:r>
    </w:p>
    <w:p w14:paraId="1F108AA9" w14:textId="5A24B976" w:rsidR="007573AA" w:rsidRPr="007573AA" w:rsidRDefault="008C3341" w:rsidP="00A75955">
      <w:pPr>
        <w:pStyle w:val="ListParagraph"/>
        <w:numPr>
          <w:ilvl w:val="0"/>
          <w:numId w:val="6"/>
        </w:numPr>
        <w:spacing w:after="160" w:line="259" w:lineRule="auto"/>
        <w:rPr>
          <w:rFonts w:ascii="Verdana" w:eastAsia="Times New Roman" w:hAnsi="Verdana"/>
          <w:color w:val="0D0D0D"/>
          <w:sz w:val="23"/>
          <w:szCs w:val="23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2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tsp</w:t>
      </w:r>
      <w:proofErr w:type="spellEnd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cornflour</w:t>
      </w:r>
      <w:proofErr w:type="spellEnd"/>
      <w:r w:rsidR="007573AA"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 dissolved in 2 </w:t>
      </w:r>
      <w:proofErr w:type="spellStart"/>
      <w:r w:rsidR="007573AA"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tbsp</w:t>
      </w:r>
      <w:proofErr w:type="spellEnd"/>
      <w:r w:rsidR="007573AA"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 </w:t>
      </w: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water </w:t>
      </w:r>
    </w:p>
    <w:p w14:paraId="58A42C17" w14:textId="77777777" w:rsidR="000F5793" w:rsidRDefault="00AB37DB"/>
    <w:p w14:paraId="6B23D488" w14:textId="77777777" w:rsidR="00A75955" w:rsidRPr="00EF3DFE" w:rsidRDefault="00A75955" w:rsidP="00A75955">
      <w:pPr>
        <w:rPr>
          <w:rFonts w:ascii="Calibri" w:eastAsia="Times New Roman" w:hAnsi="Calibri" w:cs="Calibri"/>
          <w:b/>
          <w:color w:val="0D0D0D" w:themeColor="text1" w:themeTint="F2"/>
          <w:sz w:val="28"/>
          <w:szCs w:val="23"/>
          <w:lang w:eastAsia="en-IN"/>
        </w:rPr>
      </w:pPr>
      <w:r w:rsidRPr="00C96465">
        <w:rPr>
          <w:rFonts w:asciiTheme="majorHAnsi" w:eastAsiaTheme="majorEastAsia" w:hAnsiTheme="majorHAnsi" w:cstheme="majorHAnsi"/>
          <w:bCs/>
          <w:iCs/>
          <w:color w:val="000000" w:themeColor="text1"/>
        </w:rPr>
        <w:t>Recipe</w:t>
      </w:r>
    </w:p>
    <w:p w14:paraId="2D3C5F20" w14:textId="77777777" w:rsidR="007573AA" w:rsidRDefault="007573AA"/>
    <w:p w14:paraId="0B18DACF" w14:textId="44627793" w:rsidR="007573AA" w:rsidRPr="00A75955" w:rsidRDefault="007573AA" w:rsidP="00A7595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Heat the oil in a deep non-stick pan, add the garlic and green chillies and sauté on a medium flame for a few seconds.</w:t>
      </w:r>
    </w:p>
    <w:p w14:paraId="2DBAE5DA" w14:textId="7F7A0241" w:rsidR="007573AA" w:rsidRPr="00A75955" w:rsidRDefault="007573AA" w:rsidP="00A7595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Add the onions and sauté on a medium flame for 1 to 2 minutes.</w:t>
      </w:r>
    </w:p>
    <w:p w14:paraId="77FF41A4" w14:textId="4230AEB1" w:rsidR="007573AA" w:rsidRPr="00A75955" w:rsidRDefault="007573AA" w:rsidP="007573AA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Add the cabbage and carrots and sauté on a medium flame for 1 minute.</w:t>
      </w:r>
    </w:p>
    <w:p w14:paraId="36DB1172" w14:textId="6ADD4BAF" w:rsidR="00B853A7" w:rsidRPr="00A75955" w:rsidRDefault="007573AA" w:rsidP="00A7595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Add the ba</w:t>
      </w:r>
      <w:r w:rsidR="00B853A7"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sic vegetable stock</w:t>
      </w: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 xml:space="preserve">, salt and </w:t>
      </w:r>
      <w:proofErr w:type="spellStart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cornflour</w:t>
      </w:r>
      <w:proofErr w:type="spellEnd"/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-water mixture, mix well and cook on a medium flame for 2 to 3 minutes, while stirring occasionally. Add the coriander and mix well.</w:t>
      </w:r>
    </w:p>
    <w:p w14:paraId="4AD23725" w14:textId="09D98F7F" w:rsidR="008C3341" w:rsidRPr="00A75955" w:rsidRDefault="00B853A7" w:rsidP="00A75955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Towards the end add lemon juice. Mix</w:t>
      </w:r>
    </w:p>
    <w:p w14:paraId="473EAF27" w14:textId="527888DE" w:rsidR="008C3341" w:rsidRPr="00A75955" w:rsidRDefault="008C3341" w:rsidP="007573AA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</w:pPr>
      <w:r w:rsidRPr="00A75955">
        <w:rPr>
          <w:rFonts w:asciiTheme="majorHAnsi" w:eastAsiaTheme="majorEastAsia" w:hAnsiTheme="majorHAnsi" w:cstheme="majorHAnsi"/>
          <w:bCs/>
          <w:iCs/>
          <w:color w:val="000000" w:themeColor="text1"/>
          <w:lang w:val="en-IN" w:eastAsia="en-US"/>
        </w:rPr>
        <w:t>Serve immediately.</w:t>
      </w:r>
      <w:bookmarkStart w:id="0" w:name="_GoBack"/>
      <w:bookmarkEnd w:id="0"/>
    </w:p>
    <w:sectPr w:rsidR="008C3341" w:rsidRPr="00A75955" w:rsidSect="00B948FA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51E9" w14:textId="77777777" w:rsidR="00AB37DB" w:rsidRDefault="00AB37DB" w:rsidP="00A75955">
      <w:r>
        <w:separator/>
      </w:r>
    </w:p>
  </w:endnote>
  <w:endnote w:type="continuationSeparator" w:id="0">
    <w:p w14:paraId="03422A69" w14:textId="77777777" w:rsidR="00AB37DB" w:rsidRDefault="00AB37DB" w:rsidP="00A7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F80F3" w14:textId="610F2136" w:rsidR="00B948FA" w:rsidRDefault="00B948FA" w:rsidP="00B948FA">
    <w:pPr>
      <w:pStyle w:val="Footer"/>
      <w:ind w:hanging="1418"/>
    </w:pPr>
    <w:r>
      <w:rPr>
        <w:noProof/>
        <w:lang w:val="en-IN" w:eastAsia="en-IN"/>
      </w:rPr>
      <w:drawing>
        <wp:inline distT="0" distB="0" distL="0" distR="0" wp14:anchorId="1C79FF78" wp14:editId="69E562FB">
          <wp:extent cx="7515225" cy="454589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117" cy="4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0DA46" w14:textId="77777777" w:rsidR="00AB37DB" w:rsidRDefault="00AB37DB" w:rsidP="00A75955">
      <w:r>
        <w:separator/>
      </w:r>
    </w:p>
  </w:footnote>
  <w:footnote w:type="continuationSeparator" w:id="0">
    <w:p w14:paraId="4B82C22C" w14:textId="77777777" w:rsidR="00AB37DB" w:rsidRDefault="00AB37DB" w:rsidP="00A7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45F4" w14:textId="6C526ADC" w:rsidR="00A75955" w:rsidRDefault="00B948FA" w:rsidP="00A75955">
    <w:pPr>
      <w:pStyle w:val="Header"/>
      <w:jc w:val="center"/>
    </w:pPr>
    <w:r>
      <w:rPr>
        <w:noProof/>
        <w:color w:val="000000"/>
        <w:lang w:val="en-IN" w:eastAsia="en-IN"/>
      </w:rPr>
      <w:drawing>
        <wp:inline distT="0" distB="0" distL="0" distR="0" wp14:anchorId="30DA7841" wp14:editId="484412AE">
          <wp:extent cx="2714625" cy="1276350"/>
          <wp:effectExtent l="0" t="0" r="9525" b="0"/>
          <wp:docPr id="14" name="Picture 14" descr="https://lh3.googleusercontent.com/Mjqqe9V9TVu8kfaIt4q67k8PHOL6uX4txgqUkAgja-Z82q0qXevLQTSgC-Sfd_kYiMHMYjXHvT8XjDKr6YFFrxQm86dSfa20S42PHMXaTiKorVcbXuBhmpVY_7vODpJfllsty6hhxJQDw3Fn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jqqe9V9TVu8kfaIt4q67k8PHOL6uX4txgqUkAgja-Z82q0qXevLQTSgC-Sfd_kYiMHMYjXHvT8XjDKr6YFFrxQm86dSfa20S42PHMXaTiKorVcbXuBhmpVY_7vODpJfllsty6hhxJQDw3Fn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01A"/>
    <w:multiLevelType w:val="multilevel"/>
    <w:tmpl w:val="A99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2287D"/>
    <w:multiLevelType w:val="multilevel"/>
    <w:tmpl w:val="F21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5BF4"/>
    <w:multiLevelType w:val="hybridMultilevel"/>
    <w:tmpl w:val="DA3E23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4249C"/>
    <w:multiLevelType w:val="hybridMultilevel"/>
    <w:tmpl w:val="3B105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FB4EC0"/>
    <w:multiLevelType w:val="multilevel"/>
    <w:tmpl w:val="ADB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833B9"/>
    <w:multiLevelType w:val="multilevel"/>
    <w:tmpl w:val="220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A"/>
    <w:rsid w:val="002C4D0E"/>
    <w:rsid w:val="002D5EAD"/>
    <w:rsid w:val="004000E3"/>
    <w:rsid w:val="00424F3D"/>
    <w:rsid w:val="005F6852"/>
    <w:rsid w:val="007573AA"/>
    <w:rsid w:val="008C3341"/>
    <w:rsid w:val="00A2616A"/>
    <w:rsid w:val="00A75955"/>
    <w:rsid w:val="00AB37DB"/>
    <w:rsid w:val="00B853A7"/>
    <w:rsid w:val="00B948FA"/>
    <w:rsid w:val="00CB3BE1"/>
    <w:rsid w:val="00E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74B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AA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57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subheader">
    <w:name w:val="recipe_subheader"/>
    <w:basedOn w:val="DefaultParagraphFont"/>
    <w:rsid w:val="007573AA"/>
  </w:style>
  <w:style w:type="character" w:customStyle="1" w:styleId="apple-converted-space">
    <w:name w:val="apple-converted-space"/>
    <w:basedOn w:val="DefaultParagraphFont"/>
    <w:rsid w:val="007573AA"/>
  </w:style>
  <w:style w:type="character" w:styleId="Hyperlink">
    <w:name w:val="Hyperlink"/>
    <w:basedOn w:val="DefaultParagraphFont"/>
    <w:uiPriority w:val="99"/>
    <w:semiHidden/>
    <w:unhideWhenUsed/>
    <w:rsid w:val="007573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3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73A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573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75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5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5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955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rladalal.com/glossary-oil-6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7</cp:revision>
  <dcterms:created xsi:type="dcterms:W3CDTF">2019-04-09T07:28:00Z</dcterms:created>
  <dcterms:modified xsi:type="dcterms:W3CDTF">2019-06-21T10:20:00Z</dcterms:modified>
</cp:coreProperties>
</file>